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1E33"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建水县人民医院项目征询会</w:t>
      </w:r>
      <w:bookmarkStart w:id="0" w:name="_GoBack"/>
      <w:bookmarkEnd w:id="0"/>
    </w:p>
    <w:p w14:paraId="653D903A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报名表</w:t>
      </w:r>
    </w:p>
    <w:tbl>
      <w:tblPr>
        <w:tblStyle w:val="3"/>
        <w:tblW w:w="102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8"/>
        <w:gridCol w:w="2559"/>
        <w:gridCol w:w="2560"/>
        <w:gridCol w:w="2561"/>
      </w:tblGrid>
      <w:tr w14:paraId="22F2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2558" w:type="dxa"/>
          </w:tcPr>
          <w:p w14:paraId="389B07C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0047100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59" w:type="dxa"/>
          </w:tcPr>
          <w:p w14:paraId="6DB4B9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60" w:type="dxa"/>
            <w:vAlign w:val="center"/>
          </w:tcPr>
          <w:p w14:paraId="4AAAF00D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公司地址</w:t>
            </w:r>
          </w:p>
        </w:tc>
        <w:tc>
          <w:tcPr>
            <w:tcW w:w="2561" w:type="dxa"/>
          </w:tcPr>
          <w:p w14:paraId="00F5942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DF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558" w:type="dxa"/>
          </w:tcPr>
          <w:p w14:paraId="56BCA717"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59" w:type="dxa"/>
          </w:tcPr>
          <w:p w14:paraId="17EF522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 w14:paraId="2CD6115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61" w:type="dxa"/>
          </w:tcPr>
          <w:p w14:paraId="1B23CCC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4F47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558" w:type="dxa"/>
          </w:tcPr>
          <w:p w14:paraId="4C4E591F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680" w:type="dxa"/>
            <w:gridSpan w:val="3"/>
          </w:tcPr>
          <w:p w14:paraId="6EF4F49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7A2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238" w:type="dxa"/>
            <w:gridSpan w:val="4"/>
          </w:tcPr>
          <w:p w14:paraId="0B3ED49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承诺书</w:t>
            </w:r>
          </w:p>
        </w:tc>
      </w:tr>
      <w:tr w14:paraId="2F947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9" w:hRule="atLeast"/>
          <w:jc w:val="center"/>
        </w:trPr>
        <w:tc>
          <w:tcPr>
            <w:tcW w:w="10238" w:type="dxa"/>
            <w:gridSpan w:val="4"/>
          </w:tcPr>
          <w:p w14:paraId="00E2FB82">
            <w:pPr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（已知晓医院公告需求，并对提供材料真实性负责。写一份承诺，并加盖公章。提交时把红字删除）</w:t>
            </w:r>
          </w:p>
        </w:tc>
      </w:tr>
    </w:tbl>
    <w:p w14:paraId="0B11F2A6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ECD3AAB"/>
    <w:rsid w:val="04154996"/>
    <w:rsid w:val="0D2C02F7"/>
    <w:rsid w:val="377D58D5"/>
    <w:rsid w:val="482A4904"/>
    <w:rsid w:val="5BDB30D7"/>
    <w:rsid w:val="6ECD3AAB"/>
    <w:rsid w:val="718E3606"/>
    <w:rsid w:val="7A74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108</Characters>
  <Lines>0</Lines>
  <Paragraphs>0</Paragraphs>
  <TotalTime>37</TotalTime>
  <ScaleCrop>false</ScaleCrop>
  <LinksUpToDate>false</LinksUpToDate>
  <CharactersWithSpaces>108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2024-05-11T08:32:00Z</dcterms:created>
  <dc:creator>张</dc:creator>
  <cp:lastModifiedBy>张</cp:lastModifiedBy>
  <dcterms:modified xsi:type="dcterms:W3CDTF">2025-12-05T08:43:49Z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C859051EB92D482B8F0FB91BB41F8DD4_13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